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8" w:rsidRDefault="00A20A00" w:rsidP="00FC3C9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FC3C98">
        <w:rPr>
          <w:sz w:val="24"/>
          <w:szCs w:val="24"/>
        </w:rPr>
        <w:tab/>
      </w:r>
      <w:r w:rsidR="00FC3C98">
        <w:rPr>
          <w:sz w:val="24"/>
          <w:szCs w:val="24"/>
        </w:rPr>
        <w:tab/>
      </w:r>
      <w:r w:rsidR="00FC3C98">
        <w:rPr>
          <w:sz w:val="24"/>
          <w:szCs w:val="24"/>
        </w:rPr>
        <w:tab/>
      </w:r>
      <w:r w:rsidR="00FC3C98">
        <w:rPr>
          <w:sz w:val="24"/>
          <w:szCs w:val="24"/>
        </w:rPr>
        <w:tab/>
      </w:r>
    </w:p>
    <w:p w:rsidR="00FC3C98" w:rsidRDefault="00A20A00" w:rsidP="00FC3C98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C3C98" w:rsidRDefault="00A20A00" w:rsidP="00FC3C9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FC3C98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FC3C98" w:rsidRDefault="00A20A00" w:rsidP="00FC3C9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FC3C98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FC3C98" w:rsidRPr="00245772" w:rsidRDefault="00FC3C98" w:rsidP="00FC3C98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Pr="00245772">
        <w:rPr>
          <w:sz w:val="24"/>
          <w:szCs w:val="24"/>
        </w:rPr>
        <w:t>06-2/</w:t>
      </w:r>
      <w:r w:rsidR="00245772" w:rsidRPr="00245772">
        <w:rPr>
          <w:sz w:val="24"/>
          <w:szCs w:val="24"/>
          <w:lang w:val="sr-Cyrl-RS"/>
        </w:rPr>
        <w:t>72-21</w:t>
      </w:r>
    </w:p>
    <w:p w:rsidR="00FC3C98" w:rsidRDefault="003B758F" w:rsidP="00FC3C98">
      <w:pPr>
        <w:rPr>
          <w:sz w:val="24"/>
          <w:szCs w:val="24"/>
        </w:rPr>
      </w:pPr>
      <w:r w:rsidRPr="00245772">
        <w:rPr>
          <w:sz w:val="24"/>
          <w:szCs w:val="24"/>
          <w:lang w:val="sr-Cyrl-RS"/>
        </w:rPr>
        <w:t>9.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mart</w:t>
      </w:r>
      <w:r w:rsidR="00FC3C98">
        <w:rPr>
          <w:sz w:val="24"/>
          <w:szCs w:val="24"/>
          <w:lang w:val="sr-Cyrl-RS"/>
        </w:rPr>
        <w:t xml:space="preserve"> </w:t>
      </w:r>
      <w:r w:rsidR="00FC3C98">
        <w:rPr>
          <w:sz w:val="24"/>
          <w:szCs w:val="24"/>
        </w:rPr>
        <w:t>20</w:t>
      </w:r>
      <w:r w:rsidR="00B92255">
        <w:rPr>
          <w:sz w:val="24"/>
          <w:szCs w:val="24"/>
          <w:lang w:val="en-US"/>
        </w:rPr>
        <w:t>21</w:t>
      </w:r>
      <w:r w:rsidR="00FC3C98">
        <w:rPr>
          <w:sz w:val="24"/>
          <w:szCs w:val="24"/>
        </w:rPr>
        <w:t xml:space="preserve">. </w:t>
      </w:r>
      <w:r w:rsidR="00A20A00">
        <w:rPr>
          <w:sz w:val="24"/>
          <w:szCs w:val="24"/>
        </w:rPr>
        <w:t>godine</w:t>
      </w:r>
    </w:p>
    <w:p w:rsidR="00FC3C98" w:rsidRDefault="00A20A00" w:rsidP="00FC3C9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C3C98" w:rsidRDefault="00FC3C98" w:rsidP="00FC3C98">
      <w:pPr>
        <w:ind w:firstLine="720"/>
        <w:rPr>
          <w:sz w:val="24"/>
          <w:szCs w:val="24"/>
          <w:lang w:val="sr-Cyrl-RS"/>
        </w:rPr>
      </w:pPr>
    </w:p>
    <w:p w:rsidR="007E705C" w:rsidRDefault="007E705C" w:rsidP="00FC3C98">
      <w:pPr>
        <w:ind w:firstLine="720"/>
        <w:rPr>
          <w:sz w:val="24"/>
          <w:szCs w:val="24"/>
          <w:lang w:val="sr-Cyrl-RS"/>
        </w:rPr>
      </w:pPr>
    </w:p>
    <w:p w:rsidR="00FC3C98" w:rsidRDefault="00FC3C98" w:rsidP="00FC3C98">
      <w:pPr>
        <w:ind w:firstLine="720"/>
        <w:rPr>
          <w:sz w:val="24"/>
          <w:szCs w:val="24"/>
          <w:lang w:val="sr-Cyrl-RS"/>
        </w:rPr>
      </w:pPr>
    </w:p>
    <w:p w:rsidR="00FC3C98" w:rsidRDefault="00A20A00" w:rsidP="00FC3C98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C3C98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FC3C98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C3C98">
        <w:rPr>
          <w:sz w:val="24"/>
          <w:szCs w:val="24"/>
        </w:rPr>
        <w:t xml:space="preserve"> </w:t>
      </w:r>
    </w:p>
    <w:p w:rsidR="00FC3C98" w:rsidRDefault="00FC3C98" w:rsidP="00FC3C98">
      <w:pPr>
        <w:rPr>
          <w:sz w:val="24"/>
          <w:szCs w:val="24"/>
          <w:lang w:val="sr-Cyrl-RS"/>
        </w:rPr>
      </w:pPr>
    </w:p>
    <w:p w:rsidR="00FC3C98" w:rsidRPr="001E01B3" w:rsidRDefault="00FC3C98" w:rsidP="00FC3C98">
      <w:pPr>
        <w:rPr>
          <w:sz w:val="24"/>
          <w:szCs w:val="24"/>
          <w:lang w:val="sr-Cyrl-RS"/>
        </w:rPr>
      </w:pPr>
    </w:p>
    <w:p w:rsidR="00FC3C98" w:rsidRDefault="00FC3C98" w:rsidP="00FC3C98">
      <w:pPr>
        <w:rPr>
          <w:sz w:val="24"/>
          <w:szCs w:val="24"/>
        </w:rPr>
      </w:pPr>
    </w:p>
    <w:p w:rsidR="00FC3C98" w:rsidRDefault="00A20A00" w:rsidP="00FC3C9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C3C98" w:rsidRDefault="00B92255" w:rsidP="00FC3C9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20.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</w:rPr>
        <w:t>SEDNICU</w:t>
      </w:r>
      <w:r w:rsidR="00FC3C98"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ODBORA</w:t>
      </w:r>
      <w:r w:rsidR="00FC3C98"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ZA</w:t>
      </w:r>
      <w:r w:rsidR="00FC3C98"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ADMINISTRATIVNO</w:t>
      </w:r>
      <w:r w:rsidR="00FC3C98">
        <w:rPr>
          <w:sz w:val="24"/>
          <w:szCs w:val="24"/>
        </w:rPr>
        <w:t>-</w:t>
      </w:r>
      <w:r w:rsidR="00A20A00">
        <w:rPr>
          <w:sz w:val="24"/>
          <w:szCs w:val="24"/>
        </w:rPr>
        <w:t>BUDžETSKA</w:t>
      </w:r>
      <w:r w:rsidR="00FC3C98"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I</w:t>
      </w:r>
      <w:r w:rsidR="00FC3C98">
        <w:rPr>
          <w:sz w:val="24"/>
          <w:szCs w:val="24"/>
        </w:rPr>
        <w:t xml:space="preserve"> </w:t>
      </w:r>
    </w:p>
    <w:p w:rsidR="00FC3C98" w:rsidRDefault="00A20A00" w:rsidP="00FC3C9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FC3C98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FC3C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FC3C98" w:rsidRPr="0024577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UTORAK</w:t>
      </w:r>
      <w:r w:rsidR="004C49A7" w:rsidRPr="00245772">
        <w:rPr>
          <w:sz w:val="24"/>
          <w:szCs w:val="24"/>
          <w:lang w:val="sr-Cyrl-RS"/>
        </w:rPr>
        <w:t>, 9</w:t>
      </w:r>
      <w:r w:rsidR="00B92255" w:rsidRPr="0024577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MART</w:t>
      </w:r>
      <w:r w:rsidR="00B92255" w:rsidRPr="00245772">
        <w:rPr>
          <w:sz w:val="24"/>
          <w:szCs w:val="24"/>
          <w:lang w:val="sr-Cyrl-RS"/>
        </w:rPr>
        <w:t xml:space="preserve"> 2021</w:t>
      </w:r>
      <w:r w:rsidR="00FC3C98" w:rsidRPr="00245772">
        <w:rPr>
          <w:sz w:val="24"/>
          <w:szCs w:val="24"/>
          <w:lang w:val="ru-RU"/>
        </w:rPr>
        <w:t>.</w:t>
      </w:r>
      <w:r w:rsidR="00FC3C98" w:rsidRPr="00245772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FC3C98" w:rsidRPr="00245772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FC3C98" w:rsidRPr="00245772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FC3C98" w:rsidRPr="0024577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C3C98" w:rsidRPr="00245772">
        <w:rPr>
          <w:sz w:val="24"/>
          <w:szCs w:val="24"/>
          <w:lang w:val="sr-Cyrl-RS"/>
        </w:rPr>
        <w:t xml:space="preserve"> </w:t>
      </w:r>
      <w:r w:rsidR="004C49A7" w:rsidRPr="00245772">
        <w:rPr>
          <w:sz w:val="24"/>
          <w:szCs w:val="24"/>
          <w:lang w:val="sr-Cyrl-RS"/>
        </w:rPr>
        <w:t>12</w:t>
      </w:r>
      <w:r w:rsidR="003B758F" w:rsidRPr="00245772">
        <w:rPr>
          <w:sz w:val="24"/>
          <w:szCs w:val="24"/>
          <w:lang w:val="sr-Cyrl-RS"/>
        </w:rPr>
        <w:t>,0</w:t>
      </w:r>
      <w:r w:rsidR="004C49A7" w:rsidRPr="00245772">
        <w:rPr>
          <w:sz w:val="24"/>
          <w:szCs w:val="24"/>
          <w:lang w:val="sr-Cyrl-RS"/>
        </w:rPr>
        <w:t>0</w:t>
      </w:r>
      <w:r w:rsidR="00FC3C98">
        <w:rPr>
          <w:sz w:val="24"/>
          <w:szCs w:val="24"/>
        </w:rPr>
        <w:t xml:space="preserve">  </w:t>
      </w:r>
      <w:r>
        <w:rPr>
          <w:sz w:val="24"/>
          <w:szCs w:val="24"/>
        </w:rPr>
        <w:t>ČASOVA</w:t>
      </w:r>
    </w:p>
    <w:p w:rsidR="00FC3C98" w:rsidRDefault="00FC3C98" w:rsidP="00FC3C9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C98" w:rsidRPr="00EB47B7" w:rsidRDefault="00FC3C98" w:rsidP="00FC3C98">
      <w:pPr>
        <w:rPr>
          <w:sz w:val="24"/>
          <w:szCs w:val="24"/>
          <w:lang w:val="en-US"/>
        </w:rPr>
      </w:pPr>
    </w:p>
    <w:p w:rsidR="00FC3C98" w:rsidRDefault="00A20A00" w:rsidP="00FC3C98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C3C98" w:rsidRDefault="00FC3C98" w:rsidP="00FC3C98">
      <w:pPr>
        <w:rPr>
          <w:sz w:val="24"/>
          <w:szCs w:val="24"/>
          <w:lang w:val="sr-Cyrl-RS"/>
        </w:rPr>
      </w:pPr>
    </w:p>
    <w:p w:rsidR="00FC3C98" w:rsidRPr="001E01B3" w:rsidRDefault="00FC3C98" w:rsidP="00FC3C98">
      <w:pPr>
        <w:rPr>
          <w:sz w:val="24"/>
          <w:szCs w:val="24"/>
          <w:lang w:val="sr-Cyrl-RS"/>
        </w:rPr>
      </w:pPr>
    </w:p>
    <w:p w:rsidR="00FC3C98" w:rsidRDefault="00A20A00" w:rsidP="00FC3C9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C3C98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C3C9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C3C98">
        <w:rPr>
          <w:sz w:val="24"/>
          <w:szCs w:val="24"/>
        </w:rPr>
        <w:t xml:space="preserve">: </w:t>
      </w:r>
    </w:p>
    <w:p w:rsidR="00FC3C98" w:rsidRDefault="00FC3C98" w:rsidP="00FC3C98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FC3C98" w:rsidRPr="00C70F59" w:rsidRDefault="00B92255" w:rsidP="00FC3C98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A20A00">
        <w:rPr>
          <w:sz w:val="24"/>
          <w:szCs w:val="24"/>
          <w:lang w:val="sr-Cyrl-RS"/>
        </w:rPr>
        <w:t>Razmatranje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ostavke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koju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je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na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narodog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Žarko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Mićin</w:t>
      </w:r>
      <w:r>
        <w:rPr>
          <w:sz w:val="24"/>
          <w:szCs w:val="24"/>
          <w:lang w:val="sr-Cyrl-RS"/>
        </w:rPr>
        <w:t xml:space="preserve">  (01 </w:t>
      </w:r>
      <w:r w:rsidR="00A20A00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</w:t>
      </w:r>
      <w:r w:rsidR="007056C3">
        <w:rPr>
          <w:sz w:val="24"/>
          <w:szCs w:val="24"/>
          <w:lang w:val="sr-Cyrl-RS"/>
        </w:rPr>
        <w:t>118-369</w:t>
      </w:r>
      <w:r>
        <w:rPr>
          <w:sz w:val="24"/>
          <w:szCs w:val="24"/>
          <w:lang w:val="sr-Cyrl-RS"/>
        </w:rPr>
        <w:t>/21</w:t>
      </w:r>
      <w:r w:rsidR="00FC3C98"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3. </w:t>
      </w:r>
      <w:r w:rsidR="00A20A00">
        <w:rPr>
          <w:sz w:val="24"/>
          <w:szCs w:val="24"/>
          <w:lang w:val="sr-Cyrl-RS"/>
        </w:rPr>
        <w:t>marta</w:t>
      </w:r>
      <w:r>
        <w:rPr>
          <w:sz w:val="24"/>
          <w:szCs w:val="24"/>
          <w:lang w:val="sr-Cyrl-RS"/>
        </w:rPr>
        <w:t xml:space="preserve"> 2021. </w:t>
      </w:r>
      <w:r w:rsidR="00A20A00">
        <w:rPr>
          <w:sz w:val="24"/>
          <w:szCs w:val="24"/>
          <w:lang w:val="sr-Cyrl-RS"/>
        </w:rPr>
        <w:t>godine</w:t>
      </w:r>
      <w:r w:rsidR="00FC3C98">
        <w:rPr>
          <w:sz w:val="24"/>
          <w:szCs w:val="24"/>
          <w:lang w:val="sr-Cyrl-RS"/>
        </w:rPr>
        <w:t>);</w:t>
      </w:r>
    </w:p>
    <w:p w:rsidR="00FC3C98" w:rsidRDefault="00FC3C98" w:rsidP="00FC3C98">
      <w:pPr>
        <w:ind w:firstLine="720"/>
        <w:rPr>
          <w:sz w:val="24"/>
          <w:szCs w:val="24"/>
          <w:lang w:val="sr-Cyrl-RS"/>
        </w:rPr>
      </w:pPr>
    </w:p>
    <w:p w:rsidR="00B92255" w:rsidRPr="00B92255" w:rsidRDefault="00B92255" w:rsidP="00B92255">
      <w:pPr>
        <w:ind w:firstLine="720"/>
        <w:rPr>
          <w:rFonts w:eastAsia="Calibri"/>
          <w:noProof/>
          <w:lang w:val="en-US"/>
        </w:rPr>
      </w:pPr>
    </w:p>
    <w:p w:rsidR="00FC3C98" w:rsidRDefault="00FC3C98" w:rsidP="00FC3C98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A20A00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A20A00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A20A0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20A00">
        <w:rPr>
          <w:sz w:val="24"/>
          <w:szCs w:val="24"/>
        </w:rPr>
        <w:t>sali</w:t>
      </w:r>
      <w:r w:rsidRPr="00245772">
        <w:rPr>
          <w:sz w:val="24"/>
          <w:szCs w:val="24"/>
        </w:rPr>
        <w:t xml:space="preserve"> </w:t>
      </w:r>
      <w:r w:rsidRPr="00245772">
        <w:rPr>
          <w:sz w:val="24"/>
          <w:szCs w:val="24"/>
          <w:lang w:val="en-US"/>
        </w:rPr>
        <w:t>II</w:t>
      </w:r>
      <w:r w:rsidRPr="00245772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FC3C98" w:rsidRPr="001E01B3" w:rsidRDefault="00FC3C98" w:rsidP="00FC3C98">
      <w:pPr>
        <w:tabs>
          <w:tab w:val="num" w:pos="0"/>
        </w:tabs>
        <w:rPr>
          <w:sz w:val="24"/>
          <w:szCs w:val="24"/>
          <w:lang w:val="sr-Cyrl-RS"/>
        </w:rPr>
      </w:pPr>
    </w:p>
    <w:p w:rsidR="00FC3C98" w:rsidRDefault="00FC3C98" w:rsidP="00FC3C98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C3C98" w:rsidRDefault="00FC3C98" w:rsidP="00FC3C98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A20A00">
        <w:rPr>
          <w:sz w:val="24"/>
          <w:szCs w:val="24"/>
        </w:rPr>
        <w:t>PREDSEDNIK</w:t>
      </w:r>
    </w:p>
    <w:p w:rsidR="00FC3C98" w:rsidRDefault="00FC3C98" w:rsidP="00FC3C98">
      <w:pPr>
        <w:tabs>
          <w:tab w:val="num" w:pos="0"/>
        </w:tabs>
        <w:rPr>
          <w:sz w:val="24"/>
          <w:szCs w:val="24"/>
          <w:lang w:val="en-US"/>
        </w:rPr>
      </w:pPr>
    </w:p>
    <w:p w:rsidR="00FC3C98" w:rsidRPr="00245772" w:rsidRDefault="00FC3C98" w:rsidP="00FC3C9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</w:t>
      </w:r>
      <w:r w:rsidR="00A20A00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A20A00">
        <w:rPr>
          <w:sz w:val="24"/>
          <w:szCs w:val="24"/>
          <w:lang w:val="sr-Cyrl-RS"/>
        </w:rPr>
        <w:t>Martinović</w:t>
      </w:r>
    </w:p>
    <w:p w:rsidR="00FC3C98" w:rsidRDefault="00FC3C98" w:rsidP="00FC3C98"/>
    <w:p w:rsidR="001B6612" w:rsidRDefault="001B6612"/>
    <w:sectPr w:rsidR="001B6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CF" w:rsidRDefault="00604ECF" w:rsidP="00A20A00">
      <w:r>
        <w:separator/>
      </w:r>
    </w:p>
  </w:endnote>
  <w:endnote w:type="continuationSeparator" w:id="0">
    <w:p w:rsidR="00604ECF" w:rsidRDefault="00604ECF" w:rsidP="00A2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00" w:rsidRDefault="00A20A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00" w:rsidRDefault="00A20A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00" w:rsidRDefault="00A20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CF" w:rsidRDefault="00604ECF" w:rsidP="00A20A00">
      <w:r>
        <w:separator/>
      </w:r>
    </w:p>
  </w:footnote>
  <w:footnote w:type="continuationSeparator" w:id="0">
    <w:p w:rsidR="00604ECF" w:rsidRDefault="00604ECF" w:rsidP="00A2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00" w:rsidRDefault="00A20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00" w:rsidRDefault="00A20A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00" w:rsidRDefault="00A20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8"/>
    <w:rsid w:val="001B6612"/>
    <w:rsid w:val="00245772"/>
    <w:rsid w:val="0035328B"/>
    <w:rsid w:val="003B758F"/>
    <w:rsid w:val="004C49A7"/>
    <w:rsid w:val="00604ECF"/>
    <w:rsid w:val="007056C3"/>
    <w:rsid w:val="007E705C"/>
    <w:rsid w:val="00A20A00"/>
    <w:rsid w:val="00B92255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0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20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0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00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20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A00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2021-09-14T06:41:00Z</dcterms:created>
  <dcterms:modified xsi:type="dcterms:W3CDTF">2021-09-14T06:41:00Z</dcterms:modified>
</cp:coreProperties>
</file>